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9179"/>
      </w:tblGrid>
      <w:tr w:rsidR="001B3987" w:rsidTr="00B96B98">
        <w:trPr>
          <w:trHeight w:val="1559"/>
        </w:trPr>
        <w:tc>
          <w:tcPr>
            <w:tcW w:w="9179" w:type="dxa"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8963"/>
            </w:tblGrid>
            <w:tr w:rsidR="001B3987" w:rsidTr="00B96B98">
              <w:trPr>
                <w:trHeight w:val="1253"/>
              </w:trPr>
              <w:tc>
                <w:tcPr>
                  <w:tcW w:w="9463" w:type="dxa"/>
                </w:tcPr>
                <w:p w:rsidR="001B3987" w:rsidRDefault="000538E0" w:rsidP="00B96B98">
                  <w:pPr>
                    <w:pStyle w:val="ConsPlusTitle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>
                    <w:rPr>
                      <w:noProof/>
                    </w:rPr>
                    <w:drawing>
                      <wp:anchor distT="0" distB="0" distL="0" distR="0" simplePos="0" relativeHeight="251657728" behindDoc="1" locked="0" layoutInCell="1" allowOverlap="0" wp14:anchorId="07A8E42E" wp14:editId="754672ED">
                        <wp:simplePos x="0" y="0"/>
                        <wp:positionH relativeFrom="column">
                          <wp:posOffset>2633345</wp:posOffset>
                        </wp:positionH>
                        <wp:positionV relativeFrom="line">
                          <wp:posOffset>-7620</wp:posOffset>
                        </wp:positionV>
                        <wp:extent cx="641350" cy="794385"/>
                        <wp:effectExtent l="0" t="0" r="6350" b="5715"/>
                        <wp:wrapTight wrapText="bothSides">
                          <wp:wrapPolygon edited="0">
                            <wp:start x="0" y="0"/>
                            <wp:lineTo x="0" y="21237"/>
                            <wp:lineTo x="21172" y="21237"/>
                            <wp:lineTo x="21172" y="0"/>
                            <wp:lineTo x="0" y="0"/>
                          </wp:wrapPolygon>
                        </wp:wrapTight>
                        <wp:docPr id="2" name="Рисунок 1" descr="gerbkk_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gerbkk_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1350" cy="79438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</w:tbl>
          <w:p w:rsidR="001B3987" w:rsidRDefault="001B3987" w:rsidP="00B96B98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</w:tr>
    </w:tbl>
    <w:p w:rsidR="007005FE" w:rsidRDefault="007005FE" w:rsidP="007005FE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Р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А С П О Р Я Ж Е Н И Е </w:t>
      </w:r>
    </w:p>
    <w:p w:rsidR="001B3987" w:rsidRDefault="001B3987" w:rsidP="0061300A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1B3987" w:rsidRDefault="001B3987" w:rsidP="0061300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ПРАВИТЕЛЬСТВА </w:t>
      </w:r>
    </w:p>
    <w:p w:rsidR="001B3987" w:rsidRDefault="001B3987" w:rsidP="0061300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1B3987" w:rsidRDefault="001B3987" w:rsidP="0061300A">
      <w:pPr>
        <w:spacing w:line="360" w:lineRule="auto"/>
        <w:jc w:val="both"/>
        <w:rPr>
          <w:b/>
          <w:bCs/>
          <w:sz w:val="16"/>
          <w:szCs w:val="16"/>
        </w:rPr>
      </w:pPr>
    </w:p>
    <w:p w:rsidR="001B3987" w:rsidRDefault="001B3987" w:rsidP="0061300A">
      <w:pPr>
        <w:spacing w:line="360" w:lineRule="auto"/>
        <w:jc w:val="both"/>
        <w:rPr>
          <w:sz w:val="16"/>
          <w:szCs w:val="16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2977"/>
        <w:gridCol w:w="425"/>
        <w:gridCol w:w="1158"/>
      </w:tblGrid>
      <w:tr w:rsidR="001B3987" w:rsidTr="00B96B98"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3987" w:rsidRDefault="001B3987" w:rsidP="00B96B98">
            <w:pPr>
              <w:jc w:val="center"/>
            </w:pPr>
          </w:p>
        </w:tc>
        <w:tc>
          <w:tcPr>
            <w:tcW w:w="425" w:type="dxa"/>
          </w:tcPr>
          <w:p w:rsidR="001B3987" w:rsidRDefault="001B3987" w:rsidP="00B96B98">
            <w:r>
              <w:t>№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3987" w:rsidRDefault="001B3987" w:rsidP="00B96B98"/>
        </w:tc>
      </w:tr>
    </w:tbl>
    <w:p w:rsidR="001B3987" w:rsidRDefault="001B3987" w:rsidP="0061300A">
      <w:pPr>
        <w:jc w:val="both"/>
        <w:rPr>
          <w:sz w:val="36"/>
          <w:szCs w:val="36"/>
          <w:vertAlign w:val="superscript"/>
        </w:rPr>
      </w:pPr>
      <w:r>
        <w:rPr>
          <w:sz w:val="36"/>
          <w:szCs w:val="36"/>
          <w:vertAlign w:val="superscript"/>
        </w:rPr>
        <w:t xml:space="preserve"> г. Петропавловск-Камчатский</w:t>
      </w:r>
    </w:p>
    <w:tbl>
      <w:tblPr>
        <w:tblW w:w="8635" w:type="dxa"/>
        <w:tblInd w:w="-106" w:type="dxa"/>
        <w:tblLook w:val="00A0" w:firstRow="1" w:lastRow="0" w:firstColumn="1" w:lastColumn="0" w:noHBand="0" w:noVBand="0"/>
      </w:tblPr>
      <w:tblGrid>
        <w:gridCol w:w="4428"/>
        <w:gridCol w:w="4207"/>
      </w:tblGrid>
      <w:tr w:rsidR="001B3987" w:rsidTr="00B96B98">
        <w:trPr>
          <w:trHeight w:val="2028"/>
        </w:trPr>
        <w:tc>
          <w:tcPr>
            <w:tcW w:w="4428" w:type="dxa"/>
          </w:tcPr>
          <w:p w:rsidR="001B3987" w:rsidRDefault="00D65F9B" w:rsidP="00D65F9B">
            <w:pPr>
              <w:ind w:right="-108"/>
              <w:jc w:val="both"/>
              <w:rPr>
                <w:sz w:val="28"/>
                <w:szCs w:val="28"/>
              </w:rPr>
            </w:pPr>
            <w:r w:rsidRPr="00D65F9B">
              <w:rPr>
                <w:sz w:val="28"/>
                <w:szCs w:val="28"/>
              </w:rPr>
              <w:t>О внесении изменений в распоряжение Правительства Камчатского края от 09.08.2016 № 384-РП «Об утверждении плана мероприятий по проведению в 2017 году в Камчатском крае Года экологии и Года особо охраняемых природных территорий»</w:t>
            </w:r>
          </w:p>
        </w:tc>
        <w:tc>
          <w:tcPr>
            <w:tcW w:w="4207" w:type="dxa"/>
          </w:tcPr>
          <w:p w:rsidR="001B3987" w:rsidRPr="00D850F2" w:rsidRDefault="001B3987" w:rsidP="00B96B98">
            <w:pPr>
              <w:pStyle w:val="20"/>
              <w:ind w:right="3595"/>
            </w:pPr>
          </w:p>
        </w:tc>
      </w:tr>
    </w:tbl>
    <w:p w:rsidR="001B3987" w:rsidRDefault="001B3987" w:rsidP="0061300A">
      <w:pPr>
        <w:ind w:right="-1"/>
        <w:jc w:val="both"/>
        <w:rPr>
          <w:color w:val="000000"/>
        </w:rPr>
      </w:pPr>
    </w:p>
    <w:p w:rsidR="00D65F9B" w:rsidRDefault="00D65F9B" w:rsidP="00D65F9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3E629A">
        <w:rPr>
          <w:sz w:val="28"/>
          <w:szCs w:val="28"/>
        </w:rPr>
        <w:t xml:space="preserve">соответствии с </w:t>
      </w:r>
      <w:r>
        <w:rPr>
          <w:sz w:val="28"/>
          <w:szCs w:val="28"/>
        </w:rPr>
        <w:t>постановлени</w:t>
      </w:r>
      <w:r w:rsidR="003E629A">
        <w:rPr>
          <w:sz w:val="28"/>
          <w:szCs w:val="28"/>
        </w:rPr>
        <w:t>ем</w:t>
      </w:r>
      <w:r>
        <w:rPr>
          <w:sz w:val="28"/>
          <w:szCs w:val="28"/>
        </w:rPr>
        <w:t xml:space="preserve"> Губернатора Камчатского края от 25.10.2016 № 111 «</w:t>
      </w:r>
      <w:r w:rsidRPr="00630A47">
        <w:rPr>
          <w:sz w:val="28"/>
          <w:szCs w:val="28"/>
        </w:rPr>
        <w:t>Об изменении структуры исполнительных</w:t>
      </w:r>
      <w:r>
        <w:rPr>
          <w:sz w:val="28"/>
          <w:szCs w:val="28"/>
        </w:rPr>
        <w:t xml:space="preserve"> </w:t>
      </w:r>
      <w:r w:rsidRPr="00630A47">
        <w:rPr>
          <w:sz w:val="28"/>
          <w:szCs w:val="28"/>
        </w:rPr>
        <w:t>органов государственной</w:t>
      </w:r>
      <w:r>
        <w:rPr>
          <w:sz w:val="28"/>
          <w:szCs w:val="28"/>
        </w:rPr>
        <w:t xml:space="preserve"> </w:t>
      </w:r>
      <w:r w:rsidRPr="00630A47">
        <w:rPr>
          <w:sz w:val="28"/>
          <w:szCs w:val="28"/>
        </w:rPr>
        <w:t>власти Камчатского края</w:t>
      </w:r>
      <w:r>
        <w:rPr>
          <w:sz w:val="28"/>
          <w:szCs w:val="28"/>
        </w:rPr>
        <w:t>» и</w:t>
      </w:r>
      <w:r w:rsidR="0070081C">
        <w:rPr>
          <w:sz w:val="28"/>
          <w:szCs w:val="28"/>
        </w:rPr>
        <w:t xml:space="preserve"> </w:t>
      </w:r>
      <w:r>
        <w:rPr>
          <w:rFonts w:eastAsia="TimesNewRomanPSMT"/>
          <w:sz w:val="28"/>
          <w:szCs w:val="28"/>
        </w:rPr>
        <w:t xml:space="preserve">пунктом 5 </w:t>
      </w:r>
      <w:r w:rsidR="002E3B4D">
        <w:rPr>
          <w:rFonts w:eastAsia="TimesNewRomanPSMT"/>
          <w:sz w:val="28"/>
          <w:szCs w:val="28"/>
        </w:rPr>
        <w:t xml:space="preserve">раздела 1 </w:t>
      </w:r>
      <w:r>
        <w:rPr>
          <w:rFonts w:eastAsia="TimesNewRomanPSMT"/>
          <w:sz w:val="28"/>
          <w:szCs w:val="28"/>
        </w:rPr>
        <w:t>Протокола заседания Федерального экологического совета при Министерстве природных ресурсов и экологии Российской Федерации от 07.10.2016 № 69/3-ФЭ</w:t>
      </w:r>
      <w:r w:rsidRPr="002E3B4D">
        <w:rPr>
          <w:rFonts w:eastAsia="TimesNewRomanPSMT"/>
          <w:spacing w:val="-36"/>
          <w:sz w:val="28"/>
          <w:szCs w:val="28"/>
        </w:rPr>
        <w:t xml:space="preserve">С </w:t>
      </w:r>
      <w:proofErr w:type="spellStart"/>
      <w:proofErr w:type="gramStart"/>
      <w:r>
        <w:rPr>
          <w:rFonts w:eastAsia="TimesNewRomanPSMT"/>
          <w:sz w:val="28"/>
          <w:szCs w:val="28"/>
        </w:rPr>
        <w:t>пр</w:t>
      </w:r>
      <w:proofErr w:type="spellEnd"/>
      <w:proofErr w:type="gramEnd"/>
      <w:r w:rsidRPr="003F2CD8">
        <w:rPr>
          <w:rFonts w:eastAsia="TimesNewRomanPSMT"/>
          <w:sz w:val="28"/>
          <w:szCs w:val="28"/>
        </w:rPr>
        <w:t xml:space="preserve"> </w:t>
      </w:r>
      <w:r>
        <w:rPr>
          <w:rFonts w:eastAsia="TimesNewRomanPSMT"/>
          <w:sz w:val="28"/>
          <w:szCs w:val="28"/>
        </w:rPr>
        <w:t>по вопросу</w:t>
      </w:r>
      <w:r w:rsidRPr="007A30EC">
        <w:rPr>
          <w:rFonts w:eastAsia="TimesNewRomanPSMT"/>
          <w:sz w:val="28"/>
          <w:szCs w:val="28"/>
        </w:rPr>
        <w:t xml:space="preserve"> </w:t>
      </w:r>
      <w:r>
        <w:rPr>
          <w:rFonts w:eastAsia="TimesNewRomanPSMT"/>
          <w:sz w:val="28"/>
          <w:szCs w:val="28"/>
        </w:rPr>
        <w:t>«Основные направления развития системы государственного экологического мониторинга (государственного мониторинга окружающей среды)»</w:t>
      </w:r>
      <w:r w:rsidR="00EE4CA4">
        <w:rPr>
          <w:sz w:val="28"/>
          <w:szCs w:val="28"/>
        </w:rPr>
        <w:t xml:space="preserve">, а также в целях уточнения плана мероприятий по проведению в </w:t>
      </w:r>
      <w:r w:rsidR="00EE4CA4" w:rsidRPr="00AD3E45">
        <w:rPr>
          <w:sz w:val="28"/>
          <w:szCs w:val="28"/>
        </w:rPr>
        <w:t>2017 году в Камчатском крае Года экологии и Года особо охраняемых п</w:t>
      </w:r>
      <w:r w:rsidR="00EE4CA4">
        <w:rPr>
          <w:sz w:val="28"/>
          <w:szCs w:val="28"/>
        </w:rPr>
        <w:t>риродных территорий</w:t>
      </w:r>
    </w:p>
    <w:p w:rsidR="00AD3E45" w:rsidRDefault="00AD3E45" w:rsidP="00AD3E45">
      <w:pPr>
        <w:jc w:val="both"/>
        <w:rPr>
          <w:sz w:val="28"/>
          <w:szCs w:val="28"/>
        </w:rPr>
      </w:pPr>
    </w:p>
    <w:p w:rsidR="00D65F9B" w:rsidRPr="00AD3E45" w:rsidRDefault="001E18E2" w:rsidP="000B06A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D65F9B" w:rsidRPr="00AD3E45">
        <w:rPr>
          <w:sz w:val="28"/>
          <w:szCs w:val="28"/>
        </w:rPr>
        <w:t xml:space="preserve">нести в </w:t>
      </w:r>
      <w:r w:rsidR="00936BCE">
        <w:rPr>
          <w:sz w:val="28"/>
          <w:szCs w:val="28"/>
        </w:rPr>
        <w:t>п</w:t>
      </w:r>
      <w:r w:rsidR="00D65F9B" w:rsidRPr="00AD3E45">
        <w:rPr>
          <w:sz w:val="28"/>
          <w:szCs w:val="28"/>
        </w:rPr>
        <w:t>риложение к распоряжению Правительства Камчатского края от 09.08.2016 № 384-РП «Об утверждении плана мероприятий по проведению в 2017 году в Камчатском крае Года экологии и Года особо охраняемых п</w:t>
      </w:r>
      <w:r w:rsidR="00EE4CA4">
        <w:rPr>
          <w:sz w:val="28"/>
          <w:szCs w:val="28"/>
        </w:rPr>
        <w:t xml:space="preserve">риродных территорий» </w:t>
      </w:r>
      <w:r w:rsidR="00D65F9B" w:rsidRPr="00AD3E45">
        <w:rPr>
          <w:sz w:val="28"/>
          <w:szCs w:val="28"/>
        </w:rPr>
        <w:t>изменения</w:t>
      </w:r>
      <w:r>
        <w:rPr>
          <w:sz w:val="28"/>
          <w:szCs w:val="28"/>
        </w:rPr>
        <w:t>,</w:t>
      </w:r>
      <w:r w:rsidR="00EE4CA4">
        <w:rPr>
          <w:sz w:val="28"/>
          <w:szCs w:val="28"/>
        </w:rPr>
        <w:t xml:space="preserve"> </w:t>
      </w:r>
      <w:r w:rsidR="00936BCE">
        <w:rPr>
          <w:sz w:val="28"/>
          <w:szCs w:val="28"/>
        </w:rPr>
        <w:t xml:space="preserve">изложив его в редакции </w:t>
      </w:r>
      <w:r w:rsidR="00EE4CA4">
        <w:rPr>
          <w:sz w:val="28"/>
          <w:szCs w:val="28"/>
        </w:rPr>
        <w:t>согласно приложению.</w:t>
      </w:r>
    </w:p>
    <w:p w:rsidR="001B3987" w:rsidRDefault="001B3987" w:rsidP="0061300A">
      <w:pPr>
        <w:jc w:val="both"/>
        <w:rPr>
          <w:sz w:val="28"/>
          <w:szCs w:val="28"/>
        </w:rPr>
      </w:pPr>
    </w:p>
    <w:p w:rsidR="001B3987" w:rsidRDefault="001B3987" w:rsidP="0061300A">
      <w:pPr>
        <w:jc w:val="both"/>
        <w:rPr>
          <w:sz w:val="28"/>
          <w:szCs w:val="28"/>
        </w:rPr>
      </w:pPr>
    </w:p>
    <w:p w:rsidR="001B3987" w:rsidRDefault="001B3987" w:rsidP="0061300A">
      <w:pPr>
        <w:jc w:val="both"/>
        <w:rPr>
          <w:sz w:val="28"/>
          <w:szCs w:val="28"/>
        </w:rPr>
      </w:pPr>
    </w:p>
    <w:p w:rsidR="001B3987" w:rsidRDefault="001B3987" w:rsidP="0061300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Губернатор Камчатского края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В.И. </w:t>
      </w:r>
      <w:proofErr w:type="spellStart"/>
      <w:r>
        <w:rPr>
          <w:sz w:val="28"/>
          <w:szCs w:val="28"/>
        </w:rPr>
        <w:t>Илюхин</w:t>
      </w:r>
      <w:proofErr w:type="spellEnd"/>
    </w:p>
    <w:p w:rsidR="001B3987" w:rsidRDefault="001B3987" w:rsidP="0061300A">
      <w:pPr>
        <w:ind w:firstLine="709"/>
        <w:jc w:val="both"/>
        <w:rPr>
          <w:sz w:val="28"/>
          <w:szCs w:val="28"/>
        </w:rPr>
      </w:pPr>
    </w:p>
    <w:p w:rsidR="001B3987" w:rsidRDefault="001B3987" w:rsidP="0061300A">
      <w:pPr>
        <w:ind w:firstLine="709"/>
        <w:jc w:val="both"/>
        <w:rPr>
          <w:sz w:val="28"/>
          <w:szCs w:val="28"/>
        </w:rPr>
      </w:pPr>
    </w:p>
    <w:p w:rsidR="00EE4CA4" w:rsidRDefault="00EE4CA4" w:rsidP="0061300A">
      <w:pPr>
        <w:rPr>
          <w:sz w:val="28"/>
          <w:szCs w:val="28"/>
        </w:rPr>
      </w:pPr>
    </w:p>
    <w:p w:rsidR="00936BCE" w:rsidRDefault="00936BCE" w:rsidP="0061300A">
      <w:pPr>
        <w:rPr>
          <w:sz w:val="28"/>
          <w:szCs w:val="28"/>
        </w:rPr>
      </w:pPr>
    </w:p>
    <w:p w:rsidR="001B3987" w:rsidRPr="007D6CBA" w:rsidRDefault="001B3987" w:rsidP="0061300A">
      <w:pPr>
        <w:rPr>
          <w:sz w:val="28"/>
          <w:szCs w:val="28"/>
        </w:rPr>
      </w:pPr>
      <w:r w:rsidRPr="007D6CBA">
        <w:rPr>
          <w:sz w:val="28"/>
          <w:szCs w:val="28"/>
        </w:rPr>
        <w:t>СОГЛАСОВАНО</w:t>
      </w:r>
    </w:p>
    <w:p w:rsidR="001B3987" w:rsidRPr="007D6CBA" w:rsidRDefault="001B3987" w:rsidP="0061300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B2930" w:rsidRDefault="007B2930" w:rsidP="0061300A">
      <w:pPr>
        <w:autoSpaceDE w:val="0"/>
        <w:autoSpaceDN w:val="0"/>
        <w:adjustRightInd w:val="0"/>
        <w:jc w:val="both"/>
        <w:rPr>
          <w:bCs/>
          <w:color w:val="3C3C3C"/>
          <w:sz w:val="28"/>
          <w:szCs w:val="28"/>
        </w:rPr>
      </w:pPr>
      <w:r w:rsidRPr="007B2930">
        <w:rPr>
          <w:bCs/>
          <w:color w:val="3C3C3C"/>
          <w:sz w:val="28"/>
          <w:szCs w:val="28"/>
        </w:rPr>
        <w:t xml:space="preserve">Заместитель Председателя Правительства </w:t>
      </w:r>
    </w:p>
    <w:p w:rsidR="007B2930" w:rsidRDefault="007B2930" w:rsidP="0061300A">
      <w:pPr>
        <w:autoSpaceDE w:val="0"/>
        <w:autoSpaceDN w:val="0"/>
        <w:adjustRightInd w:val="0"/>
        <w:jc w:val="both"/>
        <w:rPr>
          <w:bCs/>
          <w:color w:val="3C3C3C"/>
          <w:sz w:val="28"/>
          <w:szCs w:val="28"/>
        </w:rPr>
      </w:pPr>
      <w:r w:rsidRPr="007B2930">
        <w:rPr>
          <w:bCs/>
          <w:color w:val="3C3C3C"/>
          <w:sz w:val="28"/>
          <w:szCs w:val="28"/>
        </w:rPr>
        <w:t xml:space="preserve">Камчатского края - Министр </w:t>
      </w:r>
      <w:proofErr w:type="gramStart"/>
      <w:r w:rsidRPr="007B2930">
        <w:rPr>
          <w:bCs/>
          <w:color w:val="3C3C3C"/>
          <w:sz w:val="28"/>
          <w:szCs w:val="28"/>
        </w:rPr>
        <w:t>рыбного</w:t>
      </w:r>
      <w:proofErr w:type="gramEnd"/>
      <w:r w:rsidRPr="007B2930">
        <w:rPr>
          <w:bCs/>
          <w:color w:val="3C3C3C"/>
          <w:sz w:val="28"/>
          <w:szCs w:val="28"/>
        </w:rPr>
        <w:t xml:space="preserve"> </w:t>
      </w:r>
    </w:p>
    <w:p w:rsidR="001B3987" w:rsidRPr="007D6CBA" w:rsidRDefault="007B2930" w:rsidP="0061300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B2930">
        <w:rPr>
          <w:bCs/>
          <w:color w:val="3C3C3C"/>
          <w:sz w:val="28"/>
          <w:szCs w:val="28"/>
        </w:rPr>
        <w:t>хозяйства Камчатского края</w:t>
      </w:r>
      <w:r w:rsidR="001B3987">
        <w:rPr>
          <w:bCs/>
          <w:color w:val="3C3C3C"/>
          <w:sz w:val="28"/>
          <w:szCs w:val="28"/>
        </w:rPr>
        <w:t xml:space="preserve">                        </w:t>
      </w:r>
      <w:r w:rsidR="001B3987">
        <w:rPr>
          <w:bCs/>
          <w:color w:val="3C3C3C"/>
          <w:sz w:val="28"/>
          <w:szCs w:val="28"/>
        </w:rPr>
        <w:tab/>
      </w:r>
      <w:r w:rsidR="001B3987">
        <w:rPr>
          <w:bCs/>
          <w:color w:val="3C3C3C"/>
          <w:sz w:val="28"/>
          <w:szCs w:val="28"/>
        </w:rPr>
        <w:tab/>
        <w:t xml:space="preserve">     </w:t>
      </w:r>
      <w:r>
        <w:rPr>
          <w:bCs/>
          <w:color w:val="3C3C3C"/>
          <w:sz w:val="28"/>
          <w:szCs w:val="28"/>
        </w:rPr>
        <w:t xml:space="preserve">  </w:t>
      </w:r>
      <w:r w:rsidR="001B3987">
        <w:rPr>
          <w:bCs/>
          <w:color w:val="3C3C3C"/>
          <w:sz w:val="28"/>
          <w:szCs w:val="28"/>
        </w:rPr>
        <w:t xml:space="preserve">   </w:t>
      </w:r>
      <w:r>
        <w:rPr>
          <w:bCs/>
          <w:color w:val="3C3C3C"/>
          <w:sz w:val="28"/>
          <w:szCs w:val="28"/>
        </w:rPr>
        <w:tab/>
        <w:t xml:space="preserve">        В.М. </w:t>
      </w:r>
      <w:proofErr w:type="spellStart"/>
      <w:r>
        <w:rPr>
          <w:bCs/>
          <w:color w:val="3C3C3C"/>
          <w:sz w:val="28"/>
          <w:szCs w:val="28"/>
        </w:rPr>
        <w:t>Галицын</w:t>
      </w:r>
      <w:proofErr w:type="spellEnd"/>
    </w:p>
    <w:p w:rsidR="001B3987" w:rsidRPr="007D6CBA" w:rsidRDefault="001B3987" w:rsidP="0061300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B3987" w:rsidRPr="007D6CBA" w:rsidRDefault="001B3987" w:rsidP="0061300A">
      <w:pPr>
        <w:pStyle w:val="ConsPlusTitle"/>
        <w:widowControl/>
        <w:jc w:val="center"/>
        <w:rPr>
          <w:sz w:val="28"/>
          <w:szCs w:val="28"/>
        </w:rPr>
      </w:pPr>
    </w:p>
    <w:p w:rsidR="001B3987" w:rsidRPr="007D6CBA" w:rsidRDefault="007F7AA2" w:rsidP="0061300A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М</w:t>
      </w:r>
      <w:r w:rsidR="001B3987">
        <w:rPr>
          <w:sz w:val="28"/>
          <w:szCs w:val="28"/>
        </w:rPr>
        <w:t>инистр</w:t>
      </w:r>
      <w:r w:rsidR="00E96A4F">
        <w:rPr>
          <w:sz w:val="28"/>
          <w:szCs w:val="28"/>
        </w:rPr>
        <w:t>а</w:t>
      </w:r>
      <w:r w:rsidR="001B3987" w:rsidRPr="007D6CBA">
        <w:rPr>
          <w:sz w:val="28"/>
          <w:szCs w:val="28"/>
        </w:rPr>
        <w:t xml:space="preserve"> </w:t>
      </w:r>
      <w:proofErr w:type="gramStart"/>
      <w:r w:rsidR="001B3987" w:rsidRPr="007D6CBA">
        <w:rPr>
          <w:sz w:val="28"/>
          <w:szCs w:val="28"/>
        </w:rPr>
        <w:t>природных</w:t>
      </w:r>
      <w:proofErr w:type="gramEnd"/>
    </w:p>
    <w:p w:rsidR="001B3987" w:rsidRDefault="001B3987" w:rsidP="0061300A">
      <w:pPr>
        <w:rPr>
          <w:sz w:val="28"/>
          <w:szCs w:val="28"/>
        </w:rPr>
      </w:pPr>
      <w:r w:rsidRPr="007D6CBA">
        <w:rPr>
          <w:sz w:val="28"/>
          <w:szCs w:val="28"/>
        </w:rPr>
        <w:t xml:space="preserve">ресурсов </w:t>
      </w:r>
      <w:r>
        <w:rPr>
          <w:sz w:val="28"/>
          <w:szCs w:val="28"/>
        </w:rPr>
        <w:t xml:space="preserve"> и экологии </w:t>
      </w:r>
      <w:r w:rsidRPr="007D6CBA">
        <w:rPr>
          <w:sz w:val="28"/>
          <w:szCs w:val="28"/>
        </w:rPr>
        <w:t xml:space="preserve">Камчатского края                            </w:t>
      </w:r>
      <w:r>
        <w:rPr>
          <w:sz w:val="28"/>
          <w:szCs w:val="28"/>
        </w:rPr>
        <w:t xml:space="preserve">   </w:t>
      </w:r>
      <w:r w:rsidR="007B2930">
        <w:rPr>
          <w:sz w:val="28"/>
          <w:szCs w:val="28"/>
        </w:rPr>
        <w:t xml:space="preserve">           </w:t>
      </w:r>
      <w:r w:rsidR="00E96A4F">
        <w:rPr>
          <w:sz w:val="28"/>
          <w:szCs w:val="28"/>
        </w:rPr>
        <w:t>А.А. Кумарьков</w:t>
      </w:r>
      <w:r w:rsidRPr="007D6CBA">
        <w:rPr>
          <w:sz w:val="28"/>
          <w:szCs w:val="28"/>
        </w:rPr>
        <w:t xml:space="preserve">   </w:t>
      </w:r>
    </w:p>
    <w:p w:rsidR="001B3987" w:rsidRDefault="001B3987" w:rsidP="0061300A">
      <w:pPr>
        <w:rPr>
          <w:sz w:val="28"/>
          <w:szCs w:val="28"/>
        </w:rPr>
      </w:pPr>
    </w:p>
    <w:p w:rsidR="001B3987" w:rsidRPr="007D6CBA" w:rsidRDefault="001B3987" w:rsidP="0061300A">
      <w:pPr>
        <w:rPr>
          <w:sz w:val="28"/>
          <w:szCs w:val="28"/>
        </w:rPr>
      </w:pPr>
    </w:p>
    <w:p w:rsidR="001B3987" w:rsidRPr="007D6CBA" w:rsidRDefault="001B3987" w:rsidP="0061300A">
      <w:pPr>
        <w:rPr>
          <w:sz w:val="28"/>
          <w:szCs w:val="28"/>
        </w:rPr>
      </w:pPr>
      <w:r w:rsidRPr="007D6CBA">
        <w:rPr>
          <w:sz w:val="28"/>
          <w:szCs w:val="28"/>
        </w:rPr>
        <w:t>Начальник Главного правового управления</w:t>
      </w:r>
    </w:p>
    <w:p w:rsidR="001B3987" w:rsidRPr="007D6CBA" w:rsidRDefault="001B3987" w:rsidP="0061300A">
      <w:pPr>
        <w:rPr>
          <w:sz w:val="28"/>
          <w:szCs w:val="28"/>
        </w:rPr>
      </w:pPr>
      <w:r w:rsidRPr="007D6CBA">
        <w:rPr>
          <w:sz w:val="28"/>
          <w:szCs w:val="28"/>
        </w:rPr>
        <w:t>Губернатора и Правительства Камчатско</w:t>
      </w:r>
      <w:r>
        <w:rPr>
          <w:sz w:val="28"/>
          <w:szCs w:val="28"/>
        </w:rPr>
        <w:t xml:space="preserve">го края                 </w:t>
      </w:r>
      <w:r w:rsidR="007B2930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С.Н. </w:t>
      </w:r>
      <w:proofErr w:type="spellStart"/>
      <w:r>
        <w:rPr>
          <w:sz w:val="28"/>
          <w:szCs w:val="28"/>
        </w:rPr>
        <w:t>Гудин</w:t>
      </w:r>
      <w:proofErr w:type="spellEnd"/>
    </w:p>
    <w:p w:rsidR="001B3987" w:rsidRPr="007D6CBA" w:rsidRDefault="001B3987" w:rsidP="0061300A">
      <w:pPr>
        <w:rPr>
          <w:sz w:val="28"/>
          <w:szCs w:val="28"/>
        </w:rPr>
      </w:pPr>
    </w:p>
    <w:p w:rsidR="001B3987" w:rsidRDefault="001B3987" w:rsidP="0061300A">
      <w:pPr>
        <w:ind w:left="6120"/>
      </w:pPr>
    </w:p>
    <w:p w:rsidR="001B3987" w:rsidRDefault="001B3987" w:rsidP="0061300A">
      <w:pPr>
        <w:ind w:left="6120"/>
      </w:pPr>
    </w:p>
    <w:p w:rsidR="001B3987" w:rsidRDefault="001B3987" w:rsidP="0061300A">
      <w:pPr>
        <w:ind w:left="6120"/>
      </w:pPr>
    </w:p>
    <w:p w:rsidR="001B3987" w:rsidRDefault="001B3987" w:rsidP="0061300A">
      <w:pPr>
        <w:ind w:left="6120"/>
      </w:pPr>
    </w:p>
    <w:p w:rsidR="001B3987" w:rsidRDefault="001B3987" w:rsidP="0061300A">
      <w:pPr>
        <w:ind w:left="6120"/>
      </w:pPr>
    </w:p>
    <w:p w:rsidR="001B3987" w:rsidRDefault="001B3987" w:rsidP="0061300A">
      <w:pPr>
        <w:ind w:left="6120"/>
      </w:pPr>
    </w:p>
    <w:p w:rsidR="001B3987" w:rsidRDefault="001B3987" w:rsidP="0061300A">
      <w:pPr>
        <w:ind w:left="6120"/>
      </w:pPr>
    </w:p>
    <w:p w:rsidR="001B3987" w:rsidRDefault="001B3987" w:rsidP="0061300A">
      <w:pPr>
        <w:ind w:left="6120"/>
      </w:pPr>
    </w:p>
    <w:p w:rsidR="001B3987" w:rsidRDefault="001B3987" w:rsidP="0061300A">
      <w:pPr>
        <w:ind w:left="6120"/>
      </w:pPr>
    </w:p>
    <w:p w:rsidR="001B3987" w:rsidRDefault="001B3987" w:rsidP="0061300A">
      <w:pPr>
        <w:ind w:left="6120"/>
      </w:pPr>
    </w:p>
    <w:p w:rsidR="001B3987" w:rsidRDefault="001B3987" w:rsidP="0061300A">
      <w:pPr>
        <w:ind w:left="6120"/>
      </w:pPr>
    </w:p>
    <w:p w:rsidR="001B3987" w:rsidRDefault="001B3987" w:rsidP="0061300A">
      <w:pPr>
        <w:ind w:left="6120"/>
      </w:pPr>
    </w:p>
    <w:p w:rsidR="001B3987" w:rsidRDefault="001B3987" w:rsidP="0061300A">
      <w:pPr>
        <w:ind w:left="6120"/>
      </w:pPr>
    </w:p>
    <w:p w:rsidR="001B3987" w:rsidRDefault="001B3987" w:rsidP="0061300A">
      <w:pPr>
        <w:ind w:left="6120"/>
      </w:pPr>
    </w:p>
    <w:p w:rsidR="001B3987" w:rsidRDefault="001B3987" w:rsidP="0061300A">
      <w:pPr>
        <w:ind w:left="6120"/>
      </w:pPr>
    </w:p>
    <w:p w:rsidR="001B3987" w:rsidRDefault="001B3987" w:rsidP="0061300A">
      <w:pPr>
        <w:ind w:left="6120"/>
      </w:pPr>
    </w:p>
    <w:p w:rsidR="001B3987" w:rsidRDefault="001B3987" w:rsidP="0061300A">
      <w:pPr>
        <w:ind w:left="6120"/>
      </w:pPr>
    </w:p>
    <w:p w:rsidR="001B3987" w:rsidRDefault="001B3987" w:rsidP="0061300A">
      <w:pPr>
        <w:ind w:left="6120"/>
      </w:pPr>
    </w:p>
    <w:p w:rsidR="001B3987" w:rsidRDefault="001B3987" w:rsidP="0061300A">
      <w:pPr>
        <w:ind w:left="6120"/>
      </w:pPr>
    </w:p>
    <w:p w:rsidR="001B3987" w:rsidRDefault="001B3987" w:rsidP="0061300A">
      <w:pPr>
        <w:ind w:left="6120"/>
      </w:pPr>
    </w:p>
    <w:p w:rsidR="001B3987" w:rsidRDefault="001B3987" w:rsidP="0061300A">
      <w:pPr>
        <w:ind w:left="6120"/>
      </w:pPr>
    </w:p>
    <w:p w:rsidR="001B3987" w:rsidRDefault="001B3987" w:rsidP="0061300A">
      <w:pPr>
        <w:ind w:left="6120"/>
      </w:pPr>
    </w:p>
    <w:p w:rsidR="001B3987" w:rsidRDefault="001B3987" w:rsidP="0061300A">
      <w:pPr>
        <w:ind w:left="6120"/>
      </w:pPr>
    </w:p>
    <w:p w:rsidR="001B3987" w:rsidRDefault="001B3987" w:rsidP="0061300A">
      <w:pPr>
        <w:ind w:left="6120"/>
      </w:pPr>
    </w:p>
    <w:p w:rsidR="001B3987" w:rsidRDefault="001B3987" w:rsidP="0061300A">
      <w:pPr>
        <w:ind w:left="6120"/>
      </w:pPr>
    </w:p>
    <w:p w:rsidR="001B3987" w:rsidRDefault="001B3987" w:rsidP="0061300A">
      <w:pPr>
        <w:ind w:left="6120"/>
      </w:pPr>
    </w:p>
    <w:p w:rsidR="00632134" w:rsidRDefault="00632134" w:rsidP="0061300A">
      <w:pPr>
        <w:ind w:left="6120"/>
      </w:pPr>
    </w:p>
    <w:p w:rsidR="001B3987" w:rsidRDefault="001B3987" w:rsidP="0061300A"/>
    <w:p w:rsidR="007B2930" w:rsidRDefault="007B2930" w:rsidP="0061300A"/>
    <w:p w:rsidR="007B2930" w:rsidRDefault="007B2930" w:rsidP="0061300A"/>
    <w:p w:rsidR="007B2930" w:rsidRDefault="007B2930" w:rsidP="0061300A"/>
    <w:p w:rsidR="00632134" w:rsidRDefault="001B3987" w:rsidP="0061300A">
      <w:pPr>
        <w:jc w:val="both"/>
        <w:rPr>
          <w:sz w:val="20"/>
          <w:szCs w:val="20"/>
        </w:rPr>
      </w:pPr>
      <w:bookmarkStart w:id="0" w:name="_GoBack"/>
      <w:bookmarkEnd w:id="0"/>
      <w:r w:rsidRPr="0061300A">
        <w:rPr>
          <w:sz w:val="20"/>
          <w:szCs w:val="20"/>
        </w:rPr>
        <w:t xml:space="preserve">Исп. </w:t>
      </w:r>
    </w:p>
    <w:p w:rsidR="001B3987" w:rsidRPr="0061300A" w:rsidRDefault="00632134" w:rsidP="0061300A">
      <w:pPr>
        <w:jc w:val="both"/>
        <w:rPr>
          <w:sz w:val="20"/>
          <w:szCs w:val="20"/>
        </w:rPr>
      </w:pPr>
      <w:r>
        <w:rPr>
          <w:sz w:val="20"/>
          <w:szCs w:val="20"/>
        </w:rPr>
        <w:t>Владимир Леонидович Войтенко</w:t>
      </w:r>
    </w:p>
    <w:p w:rsidR="00632134" w:rsidRDefault="00632134" w:rsidP="0061300A">
      <w:pPr>
        <w:jc w:val="both"/>
        <w:rPr>
          <w:sz w:val="18"/>
          <w:szCs w:val="18"/>
        </w:rPr>
      </w:pPr>
      <w:r>
        <w:rPr>
          <w:sz w:val="18"/>
          <w:szCs w:val="18"/>
        </w:rPr>
        <w:t>(4152) 20-11-58</w:t>
      </w:r>
    </w:p>
    <w:p w:rsidR="001B3987" w:rsidRDefault="001B3987" w:rsidP="0061300A">
      <w:pPr>
        <w:jc w:val="both"/>
        <w:rPr>
          <w:sz w:val="20"/>
          <w:szCs w:val="20"/>
        </w:rPr>
      </w:pPr>
      <w:r>
        <w:rPr>
          <w:sz w:val="20"/>
          <w:szCs w:val="20"/>
        </w:rPr>
        <w:t>Министерство природных ресурсов и экологии</w:t>
      </w:r>
    </w:p>
    <w:p w:rsidR="001B3987" w:rsidRPr="0061300A" w:rsidRDefault="001B3987" w:rsidP="0061300A">
      <w:pPr>
        <w:jc w:val="both"/>
        <w:rPr>
          <w:sz w:val="20"/>
          <w:szCs w:val="20"/>
        </w:rPr>
      </w:pPr>
      <w:r>
        <w:rPr>
          <w:sz w:val="20"/>
          <w:szCs w:val="20"/>
        </w:rPr>
        <w:t>Камчатского края</w:t>
      </w:r>
    </w:p>
    <w:sectPr w:rsidR="001B3987" w:rsidRPr="0061300A" w:rsidSect="00FE216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20F5" w:rsidRDefault="00F820F5" w:rsidP="00BB7C6E">
      <w:r>
        <w:separator/>
      </w:r>
    </w:p>
  </w:endnote>
  <w:endnote w:type="continuationSeparator" w:id="0">
    <w:p w:rsidR="00F820F5" w:rsidRDefault="00F820F5" w:rsidP="00BB7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20F5" w:rsidRDefault="00F820F5" w:rsidP="00BB7C6E">
      <w:r>
        <w:separator/>
      </w:r>
    </w:p>
  </w:footnote>
  <w:footnote w:type="continuationSeparator" w:id="0">
    <w:p w:rsidR="00F820F5" w:rsidRDefault="00F820F5" w:rsidP="00BB7C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D51CA"/>
    <w:multiLevelType w:val="hybridMultilevel"/>
    <w:tmpl w:val="75FCDCCE"/>
    <w:lvl w:ilvl="0" w:tplc="276E1E4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291EB6"/>
    <w:multiLevelType w:val="multilevel"/>
    <w:tmpl w:val="480AF94E"/>
    <w:lvl w:ilvl="0">
      <w:start w:val="1"/>
      <w:numFmt w:val="decimal"/>
      <w:isLgl/>
      <w:lvlText w:val="%1."/>
      <w:lvlJc w:val="left"/>
      <w:pPr>
        <w:ind w:left="2136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49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7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36" w:hanging="2160"/>
      </w:pPr>
      <w:rPr>
        <w:rFonts w:hint="default"/>
      </w:rPr>
    </w:lvl>
  </w:abstractNum>
  <w:abstractNum w:abstractNumId="2">
    <w:nsid w:val="1669745A"/>
    <w:multiLevelType w:val="multilevel"/>
    <w:tmpl w:val="F2BC9D1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24BA23A7"/>
    <w:multiLevelType w:val="hybridMultilevel"/>
    <w:tmpl w:val="50E250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AE6667"/>
    <w:multiLevelType w:val="multilevel"/>
    <w:tmpl w:val="93F48B5E"/>
    <w:lvl w:ilvl="0">
      <w:start w:val="1"/>
      <w:numFmt w:val="decimal"/>
      <w:isLgl/>
      <w:lvlText w:val="%1."/>
      <w:lvlJc w:val="left"/>
      <w:pPr>
        <w:ind w:left="2136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49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7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36" w:hanging="2160"/>
      </w:pPr>
      <w:rPr>
        <w:rFonts w:hint="default"/>
      </w:rPr>
    </w:lvl>
  </w:abstractNum>
  <w:abstractNum w:abstractNumId="5">
    <w:nsid w:val="5D457743"/>
    <w:multiLevelType w:val="multilevel"/>
    <w:tmpl w:val="305478AC"/>
    <w:lvl w:ilvl="0">
      <w:start w:val="1"/>
      <w:numFmt w:val="decimal"/>
      <w:isLgl/>
      <w:lvlText w:val="%1."/>
      <w:lvlJc w:val="left"/>
      <w:pPr>
        <w:ind w:left="2136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49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7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36" w:hanging="216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00A"/>
    <w:rsid w:val="0000461E"/>
    <w:rsid w:val="000057F8"/>
    <w:rsid w:val="000101BB"/>
    <w:rsid w:val="00021255"/>
    <w:rsid w:val="00022875"/>
    <w:rsid w:val="000236B4"/>
    <w:rsid w:val="0003269F"/>
    <w:rsid w:val="00036ACE"/>
    <w:rsid w:val="00052442"/>
    <w:rsid w:val="000538E0"/>
    <w:rsid w:val="00056E9B"/>
    <w:rsid w:val="00057C71"/>
    <w:rsid w:val="000725C3"/>
    <w:rsid w:val="00097796"/>
    <w:rsid w:val="000B06AC"/>
    <w:rsid w:val="000B4789"/>
    <w:rsid w:val="000E4F5B"/>
    <w:rsid w:val="000E73C3"/>
    <w:rsid w:val="000F6763"/>
    <w:rsid w:val="00112BD7"/>
    <w:rsid w:val="00141E53"/>
    <w:rsid w:val="00143ECF"/>
    <w:rsid w:val="001440AA"/>
    <w:rsid w:val="00146A46"/>
    <w:rsid w:val="00154A47"/>
    <w:rsid w:val="001625EE"/>
    <w:rsid w:val="0017668B"/>
    <w:rsid w:val="00181601"/>
    <w:rsid w:val="001A17AD"/>
    <w:rsid w:val="001B1EDA"/>
    <w:rsid w:val="001B3987"/>
    <w:rsid w:val="001B77B2"/>
    <w:rsid w:val="001C2B7E"/>
    <w:rsid w:val="001C4F94"/>
    <w:rsid w:val="001C5117"/>
    <w:rsid w:val="001E18E2"/>
    <w:rsid w:val="001E682F"/>
    <w:rsid w:val="00205B42"/>
    <w:rsid w:val="0020714F"/>
    <w:rsid w:val="00220AE3"/>
    <w:rsid w:val="00230064"/>
    <w:rsid w:val="0023155D"/>
    <w:rsid w:val="00271BF9"/>
    <w:rsid w:val="0027386F"/>
    <w:rsid w:val="00280E0A"/>
    <w:rsid w:val="00284C0C"/>
    <w:rsid w:val="002859CC"/>
    <w:rsid w:val="002A54C8"/>
    <w:rsid w:val="002A62B3"/>
    <w:rsid w:val="002A6DEA"/>
    <w:rsid w:val="002B67A1"/>
    <w:rsid w:val="002B7402"/>
    <w:rsid w:val="002C6A01"/>
    <w:rsid w:val="002D0C06"/>
    <w:rsid w:val="002D6337"/>
    <w:rsid w:val="002E3B4D"/>
    <w:rsid w:val="002F2A88"/>
    <w:rsid w:val="002F6112"/>
    <w:rsid w:val="00312A4D"/>
    <w:rsid w:val="003218E7"/>
    <w:rsid w:val="00337EAA"/>
    <w:rsid w:val="0034152E"/>
    <w:rsid w:val="00345000"/>
    <w:rsid w:val="00347513"/>
    <w:rsid w:val="0037186E"/>
    <w:rsid w:val="003A52CE"/>
    <w:rsid w:val="003A5845"/>
    <w:rsid w:val="003A5FDA"/>
    <w:rsid w:val="003D0653"/>
    <w:rsid w:val="003E1329"/>
    <w:rsid w:val="003E629A"/>
    <w:rsid w:val="004035B9"/>
    <w:rsid w:val="00403FB5"/>
    <w:rsid w:val="004054B7"/>
    <w:rsid w:val="00407455"/>
    <w:rsid w:val="00422CB7"/>
    <w:rsid w:val="004261D2"/>
    <w:rsid w:val="00453F39"/>
    <w:rsid w:val="004626A3"/>
    <w:rsid w:val="004A42B7"/>
    <w:rsid w:val="004B0861"/>
    <w:rsid w:val="004D5FCE"/>
    <w:rsid w:val="004E07A1"/>
    <w:rsid w:val="004E1E6E"/>
    <w:rsid w:val="004E57B4"/>
    <w:rsid w:val="004F792C"/>
    <w:rsid w:val="005069E5"/>
    <w:rsid w:val="00543AAA"/>
    <w:rsid w:val="0054462F"/>
    <w:rsid w:val="005479DF"/>
    <w:rsid w:val="005567A1"/>
    <w:rsid w:val="005670F6"/>
    <w:rsid w:val="005840F4"/>
    <w:rsid w:val="005926F7"/>
    <w:rsid w:val="005B1A09"/>
    <w:rsid w:val="005C2C44"/>
    <w:rsid w:val="005E4BF9"/>
    <w:rsid w:val="006050BD"/>
    <w:rsid w:val="0060708E"/>
    <w:rsid w:val="00611154"/>
    <w:rsid w:val="0061300A"/>
    <w:rsid w:val="00632134"/>
    <w:rsid w:val="0065726D"/>
    <w:rsid w:val="00662F65"/>
    <w:rsid w:val="0067706F"/>
    <w:rsid w:val="00691DC1"/>
    <w:rsid w:val="006930FE"/>
    <w:rsid w:val="006B1D70"/>
    <w:rsid w:val="006C00B8"/>
    <w:rsid w:val="006C69DE"/>
    <w:rsid w:val="006D2F21"/>
    <w:rsid w:val="006D582C"/>
    <w:rsid w:val="006E010A"/>
    <w:rsid w:val="006F4166"/>
    <w:rsid w:val="007005FE"/>
    <w:rsid w:val="0070081C"/>
    <w:rsid w:val="007810AC"/>
    <w:rsid w:val="00782C74"/>
    <w:rsid w:val="00786E89"/>
    <w:rsid w:val="00793EDA"/>
    <w:rsid w:val="007A38E9"/>
    <w:rsid w:val="007A406C"/>
    <w:rsid w:val="007B2930"/>
    <w:rsid w:val="007C5E48"/>
    <w:rsid w:val="007D6CBA"/>
    <w:rsid w:val="007E382A"/>
    <w:rsid w:val="007E75C4"/>
    <w:rsid w:val="007E7E05"/>
    <w:rsid w:val="007F35A1"/>
    <w:rsid w:val="007F7AA2"/>
    <w:rsid w:val="00816388"/>
    <w:rsid w:val="00875C40"/>
    <w:rsid w:val="008B6ADB"/>
    <w:rsid w:val="008C0A43"/>
    <w:rsid w:val="008C1A73"/>
    <w:rsid w:val="008E48D3"/>
    <w:rsid w:val="008E5565"/>
    <w:rsid w:val="008E7C88"/>
    <w:rsid w:val="008F5B47"/>
    <w:rsid w:val="008F77B0"/>
    <w:rsid w:val="009204CF"/>
    <w:rsid w:val="00934C00"/>
    <w:rsid w:val="00935EAF"/>
    <w:rsid w:val="00936BCE"/>
    <w:rsid w:val="0094084A"/>
    <w:rsid w:val="0095075B"/>
    <w:rsid w:val="00982D45"/>
    <w:rsid w:val="009A4BFA"/>
    <w:rsid w:val="009B7A96"/>
    <w:rsid w:val="009D7EA9"/>
    <w:rsid w:val="009F0FD0"/>
    <w:rsid w:val="00A05AEF"/>
    <w:rsid w:val="00A14BF7"/>
    <w:rsid w:val="00A577BA"/>
    <w:rsid w:val="00AA707B"/>
    <w:rsid w:val="00AB1429"/>
    <w:rsid w:val="00AD3E45"/>
    <w:rsid w:val="00AD4047"/>
    <w:rsid w:val="00B036AB"/>
    <w:rsid w:val="00B22C55"/>
    <w:rsid w:val="00B23564"/>
    <w:rsid w:val="00B357F7"/>
    <w:rsid w:val="00B36C6E"/>
    <w:rsid w:val="00B5281B"/>
    <w:rsid w:val="00B63635"/>
    <w:rsid w:val="00B65FBF"/>
    <w:rsid w:val="00B96B98"/>
    <w:rsid w:val="00BB7C6E"/>
    <w:rsid w:val="00BB7CA5"/>
    <w:rsid w:val="00BC7F2A"/>
    <w:rsid w:val="00BD383C"/>
    <w:rsid w:val="00C43CF2"/>
    <w:rsid w:val="00C657A4"/>
    <w:rsid w:val="00C819BE"/>
    <w:rsid w:val="00C8702A"/>
    <w:rsid w:val="00CA5D0C"/>
    <w:rsid w:val="00CB3880"/>
    <w:rsid w:val="00CB5188"/>
    <w:rsid w:val="00CC0209"/>
    <w:rsid w:val="00CE2C2E"/>
    <w:rsid w:val="00CE3C23"/>
    <w:rsid w:val="00CF595C"/>
    <w:rsid w:val="00D038F9"/>
    <w:rsid w:val="00D15970"/>
    <w:rsid w:val="00D23EB2"/>
    <w:rsid w:val="00D470CB"/>
    <w:rsid w:val="00D65F9B"/>
    <w:rsid w:val="00D7437D"/>
    <w:rsid w:val="00D841A1"/>
    <w:rsid w:val="00D850F2"/>
    <w:rsid w:val="00DA7FBF"/>
    <w:rsid w:val="00DC44A9"/>
    <w:rsid w:val="00DF73BA"/>
    <w:rsid w:val="00E0021A"/>
    <w:rsid w:val="00E122BC"/>
    <w:rsid w:val="00E13C52"/>
    <w:rsid w:val="00E16E2A"/>
    <w:rsid w:val="00E4111D"/>
    <w:rsid w:val="00E53DAE"/>
    <w:rsid w:val="00E6498A"/>
    <w:rsid w:val="00E74666"/>
    <w:rsid w:val="00E76927"/>
    <w:rsid w:val="00E800AD"/>
    <w:rsid w:val="00E96A4F"/>
    <w:rsid w:val="00E97EC7"/>
    <w:rsid w:val="00EB4B7F"/>
    <w:rsid w:val="00EC2114"/>
    <w:rsid w:val="00EC3B3D"/>
    <w:rsid w:val="00EC736F"/>
    <w:rsid w:val="00ED7E8F"/>
    <w:rsid w:val="00EE40FA"/>
    <w:rsid w:val="00EE4CA4"/>
    <w:rsid w:val="00F0169A"/>
    <w:rsid w:val="00F04C30"/>
    <w:rsid w:val="00F070E3"/>
    <w:rsid w:val="00F17376"/>
    <w:rsid w:val="00F33804"/>
    <w:rsid w:val="00F43BC3"/>
    <w:rsid w:val="00F70881"/>
    <w:rsid w:val="00F720B8"/>
    <w:rsid w:val="00F820F5"/>
    <w:rsid w:val="00F9274D"/>
    <w:rsid w:val="00FA311B"/>
    <w:rsid w:val="00FB1801"/>
    <w:rsid w:val="00FB5146"/>
    <w:rsid w:val="00FB576F"/>
    <w:rsid w:val="00FC1AB3"/>
    <w:rsid w:val="00FD3408"/>
    <w:rsid w:val="00FE216F"/>
    <w:rsid w:val="00FF2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00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1300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1300A"/>
    <w:rPr>
      <w:rFonts w:ascii="Arial" w:hAnsi="Arial" w:cs="Arial"/>
      <w:b/>
      <w:bCs/>
      <w:color w:val="000080"/>
      <w:sz w:val="24"/>
      <w:szCs w:val="24"/>
      <w:lang w:eastAsia="ru-RU"/>
    </w:rPr>
  </w:style>
  <w:style w:type="character" w:customStyle="1" w:styleId="2">
    <w:name w:val="Основной текст 2 Знак"/>
    <w:aliases w:val="Знак Знак"/>
    <w:basedOn w:val="a0"/>
    <w:link w:val="20"/>
    <w:uiPriority w:val="99"/>
    <w:locked/>
    <w:rsid w:val="0061300A"/>
    <w:rPr>
      <w:rFonts w:cs="Times New Roman"/>
      <w:sz w:val="24"/>
      <w:szCs w:val="24"/>
    </w:rPr>
  </w:style>
  <w:style w:type="paragraph" w:styleId="20">
    <w:name w:val="Body Text 2"/>
    <w:aliases w:val="Знак"/>
    <w:basedOn w:val="a"/>
    <w:link w:val="2"/>
    <w:rsid w:val="0061300A"/>
    <w:pPr>
      <w:spacing w:after="120" w:line="480" w:lineRule="auto"/>
    </w:pPr>
    <w:rPr>
      <w:rFonts w:ascii="Calibri" w:eastAsia="Calibri" w:hAnsi="Calibri"/>
      <w:lang w:eastAsia="en-US"/>
    </w:rPr>
  </w:style>
  <w:style w:type="character" w:customStyle="1" w:styleId="BodyText2Char1">
    <w:name w:val="Body Text 2 Char1"/>
    <w:aliases w:val="Знак Char1"/>
    <w:basedOn w:val="a0"/>
    <w:uiPriority w:val="99"/>
    <w:semiHidden/>
    <w:rsid w:val="00481385"/>
    <w:rPr>
      <w:rFonts w:ascii="Times New Roman" w:eastAsia="Times New Roman" w:hAnsi="Times New Roman"/>
      <w:sz w:val="24"/>
      <w:szCs w:val="24"/>
    </w:rPr>
  </w:style>
  <w:style w:type="character" w:customStyle="1" w:styleId="21">
    <w:name w:val="Основной текст 2 Знак1"/>
    <w:basedOn w:val="a0"/>
    <w:uiPriority w:val="99"/>
    <w:semiHidden/>
    <w:rsid w:val="0061300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61300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a3">
    <w:name w:val="Гипертекстовая ссылка"/>
    <w:basedOn w:val="a0"/>
    <w:uiPriority w:val="99"/>
    <w:rsid w:val="0061300A"/>
    <w:rPr>
      <w:rFonts w:cs="Times New Roman"/>
      <w:color w:val="008000"/>
    </w:rPr>
  </w:style>
  <w:style w:type="paragraph" w:styleId="a4">
    <w:name w:val="header"/>
    <w:basedOn w:val="a"/>
    <w:link w:val="a5"/>
    <w:uiPriority w:val="99"/>
    <w:rsid w:val="00BB7C6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BB7C6E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BB7C6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BB7C6E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C657A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C657A4"/>
    <w:rPr>
      <w:rFonts w:ascii="Arial" w:hAnsi="Arial" w:cs="Arial"/>
      <w:lang w:val="ru-RU" w:eastAsia="ru-RU" w:bidi="ar-SA"/>
    </w:rPr>
  </w:style>
  <w:style w:type="table" w:styleId="a8">
    <w:name w:val="Table Grid"/>
    <w:basedOn w:val="a1"/>
    <w:locked/>
    <w:rsid w:val="00F070E3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D65F9B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2A6DE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A6DEA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00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1300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1300A"/>
    <w:rPr>
      <w:rFonts w:ascii="Arial" w:hAnsi="Arial" w:cs="Arial"/>
      <w:b/>
      <w:bCs/>
      <w:color w:val="000080"/>
      <w:sz w:val="24"/>
      <w:szCs w:val="24"/>
      <w:lang w:eastAsia="ru-RU"/>
    </w:rPr>
  </w:style>
  <w:style w:type="character" w:customStyle="1" w:styleId="2">
    <w:name w:val="Основной текст 2 Знак"/>
    <w:aliases w:val="Знак Знак"/>
    <w:basedOn w:val="a0"/>
    <w:link w:val="20"/>
    <w:uiPriority w:val="99"/>
    <w:locked/>
    <w:rsid w:val="0061300A"/>
    <w:rPr>
      <w:rFonts w:cs="Times New Roman"/>
      <w:sz w:val="24"/>
      <w:szCs w:val="24"/>
    </w:rPr>
  </w:style>
  <w:style w:type="paragraph" w:styleId="20">
    <w:name w:val="Body Text 2"/>
    <w:aliases w:val="Знак"/>
    <w:basedOn w:val="a"/>
    <w:link w:val="2"/>
    <w:rsid w:val="0061300A"/>
    <w:pPr>
      <w:spacing w:after="120" w:line="480" w:lineRule="auto"/>
    </w:pPr>
    <w:rPr>
      <w:rFonts w:ascii="Calibri" w:eastAsia="Calibri" w:hAnsi="Calibri"/>
      <w:lang w:eastAsia="en-US"/>
    </w:rPr>
  </w:style>
  <w:style w:type="character" w:customStyle="1" w:styleId="BodyText2Char1">
    <w:name w:val="Body Text 2 Char1"/>
    <w:aliases w:val="Знак Char1"/>
    <w:basedOn w:val="a0"/>
    <w:uiPriority w:val="99"/>
    <w:semiHidden/>
    <w:rsid w:val="00481385"/>
    <w:rPr>
      <w:rFonts w:ascii="Times New Roman" w:eastAsia="Times New Roman" w:hAnsi="Times New Roman"/>
      <w:sz w:val="24"/>
      <w:szCs w:val="24"/>
    </w:rPr>
  </w:style>
  <w:style w:type="character" w:customStyle="1" w:styleId="21">
    <w:name w:val="Основной текст 2 Знак1"/>
    <w:basedOn w:val="a0"/>
    <w:uiPriority w:val="99"/>
    <w:semiHidden/>
    <w:rsid w:val="0061300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61300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a3">
    <w:name w:val="Гипертекстовая ссылка"/>
    <w:basedOn w:val="a0"/>
    <w:uiPriority w:val="99"/>
    <w:rsid w:val="0061300A"/>
    <w:rPr>
      <w:rFonts w:cs="Times New Roman"/>
      <w:color w:val="008000"/>
    </w:rPr>
  </w:style>
  <w:style w:type="paragraph" w:styleId="a4">
    <w:name w:val="header"/>
    <w:basedOn w:val="a"/>
    <w:link w:val="a5"/>
    <w:uiPriority w:val="99"/>
    <w:rsid w:val="00BB7C6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BB7C6E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BB7C6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BB7C6E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C657A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C657A4"/>
    <w:rPr>
      <w:rFonts w:ascii="Arial" w:hAnsi="Arial" w:cs="Arial"/>
      <w:lang w:val="ru-RU" w:eastAsia="ru-RU" w:bidi="ar-SA"/>
    </w:rPr>
  </w:style>
  <w:style w:type="table" w:styleId="a8">
    <w:name w:val="Table Grid"/>
    <w:basedOn w:val="a1"/>
    <w:locked/>
    <w:rsid w:val="00F070E3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D65F9B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2A6DE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A6DE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2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Беломестов Владимир Анатольевич</dc:creator>
  <cp:lastModifiedBy>Войтенко Владимир Леонидович</cp:lastModifiedBy>
  <cp:revision>46</cp:revision>
  <cp:lastPrinted>2016-12-15T22:00:00Z</cp:lastPrinted>
  <dcterms:created xsi:type="dcterms:W3CDTF">2016-12-01T05:12:00Z</dcterms:created>
  <dcterms:modified xsi:type="dcterms:W3CDTF">2016-12-15T23:58:00Z</dcterms:modified>
</cp:coreProperties>
</file>